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B2" w:rsidRPr="00D74DB2" w:rsidRDefault="00D74DB2" w:rsidP="00D74DB2">
      <w:pPr>
        <w:jc w:val="center"/>
        <w:rPr>
          <w:b/>
          <w:bCs/>
          <w:snapToGrid w:val="0"/>
          <w:sz w:val="30"/>
          <w:szCs w:val="30"/>
        </w:rPr>
      </w:pPr>
    </w:p>
    <w:p w:rsidR="00D74DB2" w:rsidRPr="00D74DB2" w:rsidRDefault="00D74DB2" w:rsidP="00D74DB2">
      <w:pPr>
        <w:jc w:val="center"/>
        <w:rPr>
          <w:b/>
          <w:bCs/>
          <w:snapToGrid w:val="0"/>
          <w:sz w:val="30"/>
          <w:szCs w:val="30"/>
        </w:rPr>
      </w:pPr>
      <w:r w:rsidRPr="00D74DB2">
        <w:rPr>
          <w:b/>
          <w:bCs/>
          <w:snapToGrid w:val="0"/>
          <w:sz w:val="30"/>
          <w:szCs w:val="30"/>
        </w:rPr>
        <w:t>RELATÓRIO DE PESQUISA DE PREÇO</w:t>
      </w:r>
    </w:p>
    <w:p w:rsidR="00D74DB2" w:rsidRPr="00D74DB2" w:rsidRDefault="00D74DB2" w:rsidP="00D74DB2">
      <w:pPr>
        <w:jc w:val="center"/>
        <w:rPr>
          <w:b/>
          <w:bCs/>
          <w:snapToGrid w:val="0"/>
          <w:sz w:val="30"/>
          <w:szCs w:val="30"/>
        </w:rPr>
      </w:pPr>
    </w:p>
    <w:p w:rsidR="00D74DB2" w:rsidRPr="00D74DB2" w:rsidRDefault="00D74DB2" w:rsidP="00D74DB2">
      <w:pPr>
        <w:jc w:val="center"/>
        <w:rPr>
          <w:b/>
          <w:sz w:val="22"/>
          <w:szCs w:val="22"/>
        </w:rPr>
      </w:pPr>
    </w:p>
    <w:p w:rsidR="00D74DB2" w:rsidRPr="00D74DB2" w:rsidRDefault="00D74DB2" w:rsidP="00D74DB2">
      <w:pPr>
        <w:jc w:val="right"/>
        <w:rPr>
          <w:sz w:val="22"/>
          <w:szCs w:val="22"/>
        </w:rPr>
      </w:pPr>
      <w:r w:rsidRPr="00D74DB2">
        <w:rPr>
          <w:sz w:val="22"/>
          <w:szCs w:val="22"/>
          <w:highlight w:val="yellow"/>
        </w:rPr>
        <w:t xml:space="preserve">Florianópolis, x de </w:t>
      </w:r>
      <w:proofErr w:type="spellStart"/>
      <w:r w:rsidRPr="00D74DB2">
        <w:rPr>
          <w:sz w:val="22"/>
          <w:szCs w:val="22"/>
          <w:highlight w:val="yellow"/>
        </w:rPr>
        <w:t>xxx</w:t>
      </w:r>
      <w:proofErr w:type="spellEnd"/>
      <w:r w:rsidRPr="00D74DB2">
        <w:rPr>
          <w:sz w:val="22"/>
          <w:szCs w:val="22"/>
          <w:highlight w:val="yellow"/>
        </w:rPr>
        <w:t xml:space="preserve"> de 201x.</w:t>
      </w:r>
    </w:p>
    <w:p w:rsidR="00D74DB2" w:rsidRPr="00D74DB2" w:rsidRDefault="00D74DB2" w:rsidP="00D74DB2">
      <w:pPr>
        <w:jc w:val="both"/>
        <w:rPr>
          <w:sz w:val="22"/>
          <w:szCs w:val="22"/>
        </w:rPr>
      </w:pPr>
    </w:p>
    <w:p w:rsidR="00D74DB2" w:rsidRPr="00D74DB2" w:rsidRDefault="00D74DB2" w:rsidP="00D74DB2">
      <w:pPr>
        <w:jc w:val="both"/>
        <w:rPr>
          <w:sz w:val="22"/>
          <w:szCs w:val="22"/>
        </w:rPr>
      </w:pPr>
      <w:r w:rsidRPr="00D74DB2">
        <w:rPr>
          <w:sz w:val="22"/>
          <w:szCs w:val="22"/>
        </w:rPr>
        <w:t xml:space="preserve">Ao Senhor </w:t>
      </w:r>
    </w:p>
    <w:p w:rsidR="00D74DB2" w:rsidRPr="00D74DB2" w:rsidRDefault="00D74DB2" w:rsidP="00D74DB2">
      <w:pPr>
        <w:jc w:val="both"/>
        <w:rPr>
          <w:sz w:val="22"/>
          <w:szCs w:val="22"/>
        </w:rPr>
      </w:pPr>
      <w:r w:rsidRPr="00D74DB2">
        <w:rPr>
          <w:sz w:val="22"/>
          <w:szCs w:val="22"/>
        </w:rPr>
        <w:t xml:space="preserve">Pró Reitor de Administração </w:t>
      </w:r>
    </w:p>
    <w:p w:rsidR="00D74DB2" w:rsidRPr="00D74DB2" w:rsidRDefault="00D74DB2" w:rsidP="00D74DB2">
      <w:pPr>
        <w:jc w:val="both"/>
        <w:rPr>
          <w:sz w:val="22"/>
          <w:szCs w:val="22"/>
        </w:rPr>
      </w:pPr>
      <w:r w:rsidRPr="00D74DB2">
        <w:rPr>
          <w:sz w:val="22"/>
          <w:szCs w:val="22"/>
        </w:rPr>
        <w:t>Jair Napoleão Filho</w:t>
      </w:r>
    </w:p>
    <w:p w:rsidR="00D74DB2" w:rsidRPr="00D74DB2" w:rsidRDefault="00D74DB2" w:rsidP="00D74DB2">
      <w:pPr>
        <w:pStyle w:val="Ttulo2"/>
        <w:rPr>
          <w:sz w:val="22"/>
          <w:szCs w:val="22"/>
        </w:rPr>
      </w:pPr>
    </w:p>
    <w:p w:rsidR="00D74DB2" w:rsidRPr="00D74DB2" w:rsidRDefault="00D74DB2" w:rsidP="00D74DB2">
      <w:pPr>
        <w:pStyle w:val="Ttulo1"/>
        <w:rPr>
          <w:sz w:val="22"/>
          <w:szCs w:val="22"/>
        </w:rPr>
      </w:pPr>
    </w:p>
    <w:p w:rsidR="00D74DB2" w:rsidRPr="00D74DB2" w:rsidRDefault="00D74DB2" w:rsidP="00D74DB2">
      <w:pPr>
        <w:pStyle w:val="Ttulo1"/>
        <w:rPr>
          <w:sz w:val="22"/>
          <w:szCs w:val="22"/>
          <w:lang w:val="pt-BR"/>
        </w:rPr>
      </w:pPr>
      <w:r w:rsidRPr="00D74DB2">
        <w:rPr>
          <w:b/>
          <w:sz w:val="22"/>
          <w:szCs w:val="22"/>
        </w:rPr>
        <w:t>Assunto</w:t>
      </w:r>
      <w:r w:rsidRPr="00D74DB2">
        <w:rPr>
          <w:sz w:val="22"/>
          <w:szCs w:val="22"/>
        </w:rPr>
        <w:t xml:space="preserve">: </w:t>
      </w:r>
      <w:r w:rsidRPr="00D74DB2">
        <w:rPr>
          <w:sz w:val="22"/>
          <w:szCs w:val="22"/>
          <w:lang w:val="pt-BR"/>
        </w:rPr>
        <w:t>Relatório de Pesquisa de Preço</w:t>
      </w:r>
    </w:p>
    <w:p w:rsidR="00D74DB2" w:rsidRPr="00D74DB2" w:rsidRDefault="00D74DB2" w:rsidP="00D74DB2">
      <w:pPr>
        <w:ind w:right="-568"/>
        <w:jc w:val="center"/>
        <w:rPr>
          <w:sz w:val="22"/>
          <w:szCs w:val="22"/>
        </w:rPr>
      </w:pPr>
      <w:r w:rsidRPr="00D74DB2">
        <w:rPr>
          <w:sz w:val="22"/>
          <w:szCs w:val="22"/>
        </w:rPr>
        <w:tab/>
      </w:r>
    </w:p>
    <w:p w:rsidR="00D74DB2" w:rsidRPr="00D74DB2" w:rsidRDefault="00D74DB2" w:rsidP="00D74DB2">
      <w:pPr>
        <w:ind w:right="-568"/>
        <w:jc w:val="both"/>
        <w:rPr>
          <w:sz w:val="22"/>
          <w:szCs w:val="22"/>
        </w:rPr>
      </w:pPr>
    </w:p>
    <w:p w:rsidR="00D74DB2" w:rsidRPr="00D74DB2" w:rsidRDefault="00D74DB2" w:rsidP="00D74DB2">
      <w:pPr>
        <w:ind w:right="-568"/>
        <w:jc w:val="both"/>
        <w:rPr>
          <w:sz w:val="22"/>
          <w:szCs w:val="22"/>
        </w:rPr>
      </w:pPr>
      <w:r w:rsidRPr="00D74DB2">
        <w:rPr>
          <w:sz w:val="22"/>
          <w:szCs w:val="22"/>
        </w:rPr>
        <w:t xml:space="preserve">Visando atender a Instrução Normativa n° 5 de 27 de julho de 2014 e a Nota Técnica n° 376, segue abaixo os mecanismos utilizados na realização da pesquisa de preço referente ao pedido de licitação para compra de material de </w:t>
      </w:r>
      <w:r w:rsidRPr="00D74DB2">
        <w:rPr>
          <w:sz w:val="22"/>
          <w:szCs w:val="22"/>
          <w:highlight w:val="yellow"/>
        </w:rPr>
        <w:t>consumo/permanente</w:t>
      </w:r>
      <w:r w:rsidRPr="00D74DB2">
        <w:rPr>
          <w:sz w:val="22"/>
          <w:szCs w:val="22"/>
        </w:rPr>
        <w:t xml:space="preserve">, contemplados na </w:t>
      </w:r>
      <w:proofErr w:type="spellStart"/>
      <w:r w:rsidRPr="00D74DB2">
        <w:rPr>
          <w:sz w:val="22"/>
          <w:szCs w:val="22"/>
          <w:highlight w:val="yellow"/>
        </w:rPr>
        <w:t>xx</w:t>
      </w:r>
      <w:proofErr w:type="spellEnd"/>
      <w:r w:rsidRPr="00D74DB2">
        <w:rPr>
          <w:sz w:val="22"/>
          <w:szCs w:val="22"/>
        </w:rPr>
        <w:t xml:space="preserve"> etapa, do departamento de </w:t>
      </w:r>
      <w:proofErr w:type="spellStart"/>
      <w:r w:rsidRPr="00D74DB2">
        <w:rPr>
          <w:sz w:val="22"/>
          <w:szCs w:val="22"/>
          <w:highlight w:val="yellow"/>
        </w:rPr>
        <w:t>xxx</w:t>
      </w:r>
      <w:proofErr w:type="spellEnd"/>
      <w:r w:rsidRPr="00D74DB2">
        <w:rPr>
          <w:sz w:val="22"/>
          <w:szCs w:val="22"/>
        </w:rPr>
        <w:t xml:space="preserve"> do Centro de Ciências da Educação. </w:t>
      </w:r>
    </w:p>
    <w:p w:rsidR="00D74DB2" w:rsidRPr="00D74DB2" w:rsidRDefault="00D74DB2" w:rsidP="00D74DB2">
      <w:pPr>
        <w:ind w:right="-568"/>
        <w:jc w:val="both"/>
        <w:rPr>
          <w:sz w:val="22"/>
          <w:szCs w:val="22"/>
        </w:rPr>
      </w:pPr>
    </w:p>
    <w:p w:rsidR="00D74DB2" w:rsidRPr="00D74DB2" w:rsidRDefault="00D74DB2" w:rsidP="00D74DB2">
      <w:pPr>
        <w:ind w:right="-568"/>
        <w:jc w:val="both"/>
        <w:rPr>
          <w:sz w:val="22"/>
          <w:szCs w:val="22"/>
        </w:rPr>
      </w:pPr>
      <w:r w:rsidRPr="00D74DB2">
        <w:rPr>
          <w:sz w:val="22"/>
          <w:szCs w:val="22"/>
          <w:highlight w:val="yellow"/>
        </w:rPr>
        <w:t xml:space="preserve">Eu/O, </w:t>
      </w:r>
      <w:proofErr w:type="gramStart"/>
      <w:r w:rsidRPr="00D74DB2">
        <w:rPr>
          <w:sz w:val="22"/>
          <w:szCs w:val="22"/>
          <w:highlight w:val="yellow"/>
        </w:rPr>
        <w:t>servidor(</w:t>
      </w:r>
      <w:proofErr w:type="gramEnd"/>
      <w:r w:rsidRPr="00D74DB2">
        <w:rPr>
          <w:sz w:val="22"/>
          <w:szCs w:val="22"/>
          <w:highlight w:val="yellow"/>
        </w:rPr>
        <w:t xml:space="preserve">a)  Fulano de Tal, SIAPE: XX , realizei/realizou a pesquisa de preço no período de </w:t>
      </w:r>
      <w:proofErr w:type="spellStart"/>
      <w:r w:rsidRPr="00D74DB2">
        <w:rPr>
          <w:sz w:val="22"/>
          <w:szCs w:val="22"/>
          <w:highlight w:val="yellow"/>
        </w:rPr>
        <w:t>xx</w:t>
      </w:r>
      <w:proofErr w:type="spellEnd"/>
      <w:r w:rsidRPr="00D74DB2">
        <w:rPr>
          <w:sz w:val="22"/>
          <w:szCs w:val="22"/>
          <w:highlight w:val="yellow"/>
        </w:rPr>
        <w:t>/</w:t>
      </w:r>
      <w:proofErr w:type="spellStart"/>
      <w:r w:rsidRPr="00D74DB2">
        <w:rPr>
          <w:sz w:val="22"/>
          <w:szCs w:val="22"/>
          <w:highlight w:val="yellow"/>
        </w:rPr>
        <w:t>xx</w:t>
      </w:r>
      <w:proofErr w:type="spellEnd"/>
      <w:r w:rsidRPr="00D74DB2">
        <w:rPr>
          <w:sz w:val="22"/>
          <w:szCs w:val="22"/>
          <w:highlight w:val="yellow"/>
        </w:rPr>
        <w:t xml:space="preserve">/201x à </w:t>
      </w:r>
      <w:proofErr w:type="spellStart"/>
      <w:r w:rsidRPr="00D74DB2">
        <w:rPr>
          <w:sz w:val="22"/>
          <w:szCs w:val="22"/>
          <w:highlight w:val="yellow"/>
        </w:rPr>
        <w:t>xx</w:t>
      </w:r>
      <w:proofErr w:type="spellEnd"/>
      <w:r w:rsidRPr="00D74DB2">
        <w:rPr>
          <w:sz w:val="22"/>
          <w:szCs w:val="22"/>
          <w:highlight w:val="yellow"/>
        </w:rPr>
        <w:t>/</w:t>
      </w:r>
      <w:proofErr w:type="spellStart"/>
      <w:r w:rsidRPr="00D74DB2">
        <w:rPr>
          <w:sz w:val="22"/>
          <w:szCs w:val="22"/>
          <w:highlight w:val="yellow"/>
        </w:rPr>
        <w:t>xx</w:t>
      </w:r>
      <w:proofErr w:type="spellEnd"/>
      <w:r w:rsidRPr="00D74DB2">
        <w:rPr>
          <w:sz w:val="22"/>
          <w:szCs w:val="22"/>
          <w:highlight w:val="yellow"/>
        </w:rPr>
        <w:t>/201x, em sua grande maioria no Painel de Preços do Ministério do Planejamento, Desenvolvimento e Gestão. Os itens que não foram encontrados ou, que por diferentes motivos, não puderam ser utilizados do respectivo painel, tiveram seus orçamentos buscados em sítios eletrônicos. Por fim, a escolha da média ou mediana foi pautada pelos preços praticados hoje no mercado</w:t>
      </w:r>
      <w:r w:rsidRPr="00D74DB2">
        <w:rPr>
          <w:sz w:val="22"/>
          <w:szCs w:val="22"/>
        </w:rPr>
        <w:t xml:space="preserve">. </w:t>
      </w:r>
    </w:p>
    <w:p w:rsidR="00D74DB2" w:rsidRPr="00D74DB2" w:rsidRDefault="00D74DB2" w:rsidP="00D74DB2">
      <w:pPr>
        <w:ind w:right="-568"/>
        <w:jc w:val="both"/>
        <w:rPr>
          <w:sz w:val="22"/>
          <w:szCs w:val="22"/>
        </w:rPr>
      </w:pPr>
    </w:p>
    <w:p w:rsidR="00D74DB2" w:rsidRPr="00D74DB2" w:rsidRDefault="00D74DB2" w:rsidP="00D74DB2">
      <w:pPr>
        <w:ind w:right="-568"/>
        <w:jc w:val="both"/>
        <w:rPr>
          <w:sz w:val="22"/>
          <w:szCs w:val="22"/>
        </w:rPr>
      </w:pPr>
      <w:proofErr w:type="gramStart"/>
      <w:r w:rsidRPr="00C87343">
        <w:rPr>
          <w:sz w:val="22"/>
          <w:szCs w:val="22"/>
          <w:highlight w:val="yellow"/>
        </w:rPr>
        <w:t>Declaro</w:t>
      </w:r>
      <w:r w:rsidR="00C87343" w:rsidRPr="00C87343">
        <w:rPr>
          <w:sz w:val="22"/>
          <w:szCs w:val="22"/>
          <w:highlight w:val="yellow"/>
        </w:rPr>
        <w:t>(</w:t>
      </w:r>
      <w:proofErr w:type="gramEnd"/>
      <w:r w:rsidR="00C87343" w:rsidRPr="00C87343">
        <w:rPr>
          <w:sz w:val="22"/>
          <w:szCs w:val="22"/>
          <w:highlight w:val="yellow"/>
        </w:rPr>
        <w:t>ramos)</w:t>
      </w:r>
      <w:r w:rsidRPr="00D74DB2">
        <w:rPr>
          <w:sz w:val="22"/>
          <w:szCs w:val="22"/>
        </w:rPr>
        <w:t xml:space="preserve"> que a pesquisa de preços referente aos itens </w:t>
      </w:r>
      <w:r w:rsidR="00C87343">
        <w:rPr>
          <w:sz w:val="22"/>
          <w:szCs w:val="22"/>
        </w:rPr>
        <w:t>relacionados abaixo</w:t>
      </w:r>
      <w:r w:rsidRPr="00D74DB2">
        <w:rPr>
          <w:sz w:val="22"/>
          <w:szCs w:val="22"/>
        </w:rPr>
        <w:t xml:space="preserve"> foi  realizada </w:t>
      </w:r>
      <w:r w:rsidR="00C87343">
        <w:rPr>
          <w:sz w:val="22"/>
          <w:szCs w:val="22"/>
          <w:highlight w:val="yellow"/>
        </w:rPr>
        <w:t>pelos servidores supracitados</w:t>
      </w:r>
      <w:r w:rsidRPr="00D74DB2">
        <w:rPr>
          <w:sz w:val="22"/>
          <w:szCs w:val="22"/>
        </w:rPr>
        <w:t xml:space="preserve"> - obedecendo aos parâmetros previstos na IN SLTI/MPOG n º 5, de 2014 e suas atualizações, e no MEM C 5/DCOM/PROAD/2017 - e que todos os preços informados detêm as características que atendem às especificidades necessárias à UFSC para o material orçado para compor o Mapa Comparativo de Preços</w:t>
      </w:r>
      <w:r w:rsidR="00C87343">
        <w:rPr>
          <w:sz w:val="22"/>
          <w:szCs w:val="22"/>
        </w:rPr>
        <w:t>.</w:t>
      </w:r>
    </w:p>
    <w:p w:rsidR="00D74DB2" w:rsidRPr="00D74DB2" w:rsidRDefault="00D74DB2" w:rsidP="00D74DB2">
      <w:pPr>
        <w:ind w:right="-568"/>
        <w:jc w:val="both"/>
        <w:rPr>
          <w:sz w:val="22"/>
          <w:szCs w:val="22"/>
        </w:rPr>
      </w:pPr>
    </w:p>
    <w:p w:rsidR="00D74DB2" w:rsidRPr="00D74DB2" w:rsidRDefault="00D74DB2" w:rsidP="00D74DB2">
      <w:pPr>
        <w:ind w:right="-568"/>
        <w:jc w:val="both"/>
        <w:rPr>
          <w:sz w:val="22"/>
          <w:szCs w:val="2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1719"/>
        <w:gridCol w:w="4837"/>
        <w:gridCol w:w="443"/>
        <w:gridCol w:w="1399"/>
      </w:tblGrid>
      <w:tr w:rsidR="00D74DB2" w:rsidRPr="00D74DB2" w:rsidTr="00D74DB2">
        <w:trPr>
          <w:trHeight w:val="29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B2" w:rsidRPr="00D74DB2" w:rsidRDefault="00D74DB2" w:rsidP="00640B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4DB2">
              <w:rPr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B2" w:rsidRPr="00D74DB2" w:rsidRDefault="00D74DB2" w:rsidP="00640B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4DB2">
              <w:rPr>
                <w:b/>
                <w:color w:val="000000"/>
                <w:sz w:val="22"/>
                <w:szCs w:val="22"/>
              </w:rPr>
              <w:t>CÓDIGO UFSC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B2" w:rsidRPr="00D74DB2" w:rsidRDefault="00D74DB2" w:rsidP="00640B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4DB2">
              <w:rPr>
                <w:b/>
                <w:color w:val="000000"/>
                <w:sz w:val="22"/>
                <w:szCs w:val="22"/>
              </w:rPr>
              <w:t>DECRIÇÃO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B2" w:rsidRPr="00D74DB2" w:rsidRDefault="00D74DB2" w:rsidP="00640B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4DB2">
              <w:rPr>
                <w:b/>
                <w:color w:val="000000"/>
                <w:sz w:val="22"/>
                <w:szCs w:val="22"/>
              </w:rPr>
              <w:t>MÉDIA / MEDIANA</w:t>
            </w:r>
          </w:p>
        </w:tc>
      </w:tr>
      <w:tr w:rsidR="00D74DB2" w:rsidRPr="00D74DB2" w:rsidTr="00D74DB2">
        <w:trPr>
          <w:trHeight w:val="58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B2" w:rsidRPr="00D74DB2" w:rsidRDefault="00D74DB2" w:rsidP="00640BE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74DB2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B2" w:rsidRPr="00D74DB2" w:rsidRDefault="00C87343" w:rsidP="00640B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xx</w:t>
            </w:r>
            <w:r w:rsidRPr="00D74DB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D74DB2">
              <w:rPr>
                <w:color w:val="000000"/>
                <w:sz w:val="22"/>
                <w:szCs w:val="22"/>
              </w:rPr>
              <w:t>xx.xxxxx</w:t>
            </w:r>
            <w:proofErr w:type="spellEnd"/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B2" w:rsidRPr="00D74DB2" w:rsidRDefault="00C87343" w:rsidP="00640BE6">
            <w:pPr>
              <w:rPr>
                <w:color w:val="000000"/>
                <w:sz w:val="22"/>
                <w:szCs w:val="22"/>
              </w:rPr>
            </w:pPr>
            <w:r w:rsidRPr="00D74DB2">
              <w:rPr>
                <w:color w:val="000000"/>
                <w:sz w:val="22"/>
                <w:szCs w:val="22"/>
              </w:rPr>
              <w:t>Descrição resumida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B2" w:rsidRPr="00D74DB2" w:rsidRDefault="00D74DB2" w:rsidP="00640BE6">
            <w:pPr>
              <w:jc w:val="center"/>
              <w:rPr>
                <w:sz w:val="22"/>
                <w:szCs w:val="22"/>
              </w:rPr>
            </w:pPr>
            <w:r w:rsidRPr="00D74DB2">
              <w:rPr>
                <w:sz w:val="22"/>
                <w:szCs w:val="22"/>
              </w:rPr>
              <w:t>MÉDIA</w:t>
            </w:r>
          </w:p>
        </w:tc>
      </w:tr>
      <w:tr w:rsidR="00D74DB2" w:rsidRPr="00D74DB2" w:rsidTr="00D74DB2">
        <w:trPr>
          <w:trHeight w:val="407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B2" w:rsidRPr="00D74DB2" w:rsidRDefault="00D74DB2" w:rsidP="00234145">
            <w:pPr>
              <w:rPr>
                <w:color w:val="000000"/>
                <w:sz w:val="22"/>
                <w:szCs w:val="22"/>
              </w:rPr>
            </w:pPr>
            <w:r w:rsidRPr="00D74DB2">
              <w:rPr>
                <w:b/>
                <w:color w:val="000000"/>
                <w:sz w:val="22"/>
                <w:szCs w:val="22"/>
              </w:rPr>
              <w:t>Observação:</w:t>
            </w:r>
            <w:r w:rsidRPr="00D74DB2">
              <w:rPr>
                <w:color w:val="000000"/>
                <w:sz w:val="22"/>
                <w:szCs w:val="22"/>
              </w:rPr>
              <w:t xml:space="preserve"> </w:t>
            </w:r>
            <w:r w:rsidR="00C87343" w:rsidRPr="00D74DB2">
              <w:rPr>
                <w:b/>
                <w:color w:val="000000"/>
                <w:sz w:val="22"/>
                <w:szCs w:val="22"/>
              </w:rPr>
              <w:t>Observação:</w:t>
            </w:r>
            <w:r w:rsidR="0023414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34145" w:rsidRPr="00234145">
              <w:rPr>
                <w:color w:val="000000"/>
                <w:sz w:val="22"/>
                <w:szCs w:val="22"/>
                <w:highlight w:val="yellow"/>
              </w:rPr>
              <w:t>Foi utilizada a palavra chave “</w:t>
            </w:r>
            <w:r w:rsidR="00234145" w:rsidRPr="00234145">
              <w:rPr>
                <w:color w:val="000000"/>
                <w:sz w:val="22"/>
                <w:szCs w:val="22"/>
                <w:highlight w:val="yellow"/>
              </w:rPr>
              <w:t>XXX</w:t>
            </w:r>
            <w:r w:rsidR="00234145" w:rsidRPr="00234145">
              <w:rPr>
                <w:color w:val="000000"/>
                <w:sz w:val="22"/>
                <w:szCs w:val="22"/>
                <w:highlight w:val="yellow"/>
              </w:rPr>
              <w:t>” na descrição do item e os filtros 2017 e 2018 na pesquisa no painel de preços, e foram encontrados todos os preços necessários ao processo licitatório.</w:t>
            </w:r>
          </w:p>
        </w:tc>
      </w:tr>
      <w:tr w:rsidR="00D74DB2" w:rsidRPr="00D74DB2" w:rsidTr="00D74DB2">
        <w:trPr>
          <w:trHeight w:val="65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B2" w:rsidRPr="00D74DB2" w:rsidRDefault="00D74DB2" w:rsidP="00640BE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74DB2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B2" w:rsidRPr="00D74DB2" w:rsidRDefault="00C87343" w:rsidP="00640B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xx</w:t>
            </w:r>
            <w:r w:rsidR="00D74DB2" w:rsidRPr="00D74DB2">
              <w:rPr>
                <w:color w:val="000000"/>
                <w:sz w:val="22"/>
                <w:szCs w:val="22"/>
              </w:rPr>
              <w:t>.</w:t>
            </w:r>
            <w:proofErr w:type="gramEnd"/>
            <w:r w:rsidR="00D74DB2" w:rsidRPr="00D74DB2">
              <w:rPr>
                <w:color w:val="000000"/>
                <w:sz w:val="22"/>
                <w:szCs w:val="22"/>
              </w:rPr>
              <w:t>xx.xxxxx</w:t>
            </w:r>
            <w:proofErr w:type="spellEnd"/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B2" w:rsidRPr="00D74DB2" w:rsidRDefault="00D74DB2" w:rsidP="00640BE6">
            <w:pPr>
              <w:rPr>
                <w:color w:val="000000"/>
                <w:sz w:val="22"/>
                <w:szCs w:val="22"/>
              </w:rPr>
            </w:pPr>
            <w:r w:rsidRPr="00D74DB2">
              <w:rPr>
                <w:color w:val="000000"/>
                <w:sz w:val="22"/>
                <w:szCs w:val="22"/>
              </w:rPr>
              <w:t>Descrição resumida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B2" w:rsidRPr="00D74DB2" w:rsidRDefault="00D74DB2" w:rsidP="00640BE6">
            <w:pPr>
              <w:jc w:val="center"/>
              <w:rPr>
                <w:color w:val="FF0000"/>
                <w:sz w:val="22"/>
                <w:szCs w:val="22"/>
              </w:rPr>
            </w:pPr>
            <w:r w:rsidRPr="00D74DB2">
              <w:rPr>
                <w:sz w:val="22"/>
                <w:szCs w:val="22"/>
              </w:rPr>
              <w:t>-</w:t>
            </w:r>
          </w:p>
        </w:tc>
      </w:tr>
      <w:tr w:rsidR="00D74DB2" w:rsidRPr="00D74DB2" w:rsidTr="00D74DB2">
        <w:trPr>
          <w:trHeight w:val="811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B2" w:rsidRPr="00D74DB2" w:rsidRDefault="00C87343" w:rsidP="00640BE6">
            <w:pPr>
              <w:jc w:val="both"/>
              <w:rPr>
                <w:color w:val="000000"/>
                <w:sz w:val="22"/>
                <w:szCs w:val="22"/>
              </w:rPr>
            </w:pPr>
            <w:r w:rsidRPr="00D74DB2">
              <w:rPr>
                <w:b/>
                <w:color w:val="000000"/>
                <w:sz w:val="22"/>
                <w:szCs w:val="22"/>
              </w:rPr>
              <w:t>Observação:</w:t>
            </w:r>
            <w:r w:rsidRPr="00D74DB2">
              <w:rPr>
                <w:color w:val="000000"/>
                <w:sz w:val="22"/>
                <w:szCs w:val="22"/>
              </w:rPr>
              <w:t xml:space="preserve"> </w:t>
            </w:r>
            <w:r w:rsidRPr="00234145">
              <w:rPr>
                <w:color w:val="000000"/>
                <w:sz w:val="22"/>
                <w:szCs w:val="22"/>
                <w:highlight w:val="yellow"/>
              </w:rPr>
              <w:t>Foi utilizada a palavra chave “</w:t>
            </w:r>
            <w:proofErr w:type="spellStart"/>
            <w:r w:rsidRPr="00234145">
              <w:rPr>
                <w:color w:val="000000"/>
                <w:sz w:val="22"/>
                <w:szCs w:val="22"/>
                <w:highlight w:val="yellow"/>
              </w:rPr>
              <w:t>xxx</w:t>
            </w:r>
            <w:proofErr w:type="spellEnd"/>
            <w:r w:rsidRPr="00234145">
              <w:rPr>
                <w:color w:val="000000"/>
                <w:sz w:val="22"/>
                <w:szCs w:val="22"/>
                <w:highlight w:val="yellow"/>
              </w:rPr>
              <w:t>” na pesquisa no painel de preços, porém não foi encontrada nenhuma ata no tamanho solicitado. No site Compras Governamentais, utilizou-se o modo de pesquisa “Pesquisa Textual – Editais” para encontrar uma ata. Foram digitadas as palavras chave “x” e abertas todas as atas com data até o período de 201x, no entanto, a pesquisa só resultou em atas não disponíveis ou não possuíam o tamanho solicitado (</w:t>
            </w:r>
            <w:proofErr w:type="gramStart"/>
            <w:r w:rsidRPr="00234145">
              <w:rPr>
                <w:color w:val="000000"/>
                <w:sz w:val="22"/>
                <w:szCs w:val="22"/>
                <w:highlight w:val="yellow"/>
              </w:rPr>
              <w:t>8mm</w:t>
            </w:r>
            <w:proofErr w:type="gramEnd"/>
            <w:r w:rsidRPr="00234145">
              <w:rPr>
                <w:color w:val="000000"/>
                <w:sz w:val="22"/>
                <w:szCs w:val="22"/>
                <w:highlight w:val="yellow"/>
              </w:rPr>
              <w:t>). Sendo assim, os orçamentos foram</w:t>
            </w:r>
            <w:r w:rsidRPr="00D74DB2">
              <w:rPr>
                <w:color w:val="000000"/>
                <w:sz w:val="22"/>
                <w:szCs w:val="22"/>
              </w:rPr>
              <w:t xml:space="preserve"> </w:t>
            </w:r>
            <w:r w:rsidRPr="00234145">
              <w:rPr>
                <w:color w:val="000000"/>
                <w:sz w:val="22"/>
                <w:szCs w:val="22"/>
                <w:highlight w:val="yellow"/>
              </w:rPr>
              <w:lastRenderedPageBreak/>
              <w:t>buscados em sítios eletrônicos diversos.</w:t>
            </w:r>
          </w:p>
        </w:tc>
      </w:tr>
      <w:tr w:rsidR="00D74DB2" w:rsidRPr="00D74DB2" w:rsidTr="00C87343">
        <w:trPr>
          <w:trHeight w:val="55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B2" w:rsidRPr="00D74DB2" w:rsidRDefault="00D74DB2" w:rsidP="00640BE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74DB2">
              <w:rPr>
                <w:color w:val="000000"/>
                <w:sz w:val="22"/>
                <w:szCs w:val="22"/>
              </w:rPr>
              <w:lastRenderedPageBreak/>
              <w:t>3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B2" w:rsidRPr="00D74DB2" w:rsidRDefault="00D74DB2" w:rsidP="00640BE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74DB2">
              <w:rPr>
                <w:color w:val="000000"/>
                <w:sz w:val="22"/>
                <w:szCs w:val="22"/>
              </w:rPr>
              <w:t>099.</w:t>
            </w:r>
            <w:proofErr w:type="gramEnd"/>
            <w:r w:rsidRPr="00D74DB2">
              <w:rPr>
                <w:color w:val="000000"/>
                <w:sz w:val="22"/>
                <w:szCs w:val="22"/>
              </w:rPr>
              <w:t>xx.xxxxx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B2" w:rsidRPr="00D74DB2" w:rsidRDefault="00D74DB2" w:rsidP="00640BE6">
            <w:pPr>
              <w:rPr>
                <w:color w:val="000000"/>
                <w:sz w:val="22"/>
                <w:szCs w:val="22"/>
              </w:rPr>
            </w:pPr>
            <w:r w:rsidRPr="00D74DB2">
              <w:rPr>
                <w:color w:val="000000"/>
                <w:sz w:val="22"/>
                <w:szCs w:val="22"/>
              </w:rPr>
              <w:t>Descrição resumida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B2" w:rsidRPr="00D74DB2" w:rsidRDefault="00D74DB2" w:rsidP="00640BE6">
            <w:pPr>
              <w:jc w:val="center"/>
              <w:rPr>
                <w:sz w:val="22"/>
                <w:szCs w:val="22"/>
              </w:rPr>
            </w:pPr>
            <w:r w:rsidRPr="00D74DB2">
              <w:rPr>
                <w:sz w:val="22"/>
                <w:szCs w:val="22"/>
              </w:rPr>
              <w:t>-</w:t>
            </w:r>
          </w:p>
        </w:tc>
      </w:tr>
      <w:tr w:rsidR="00D74DB2" w:rsidRPr="00D74DB2" w:rsidTr="00234145">
        <w:trPr>
          <w:trHeight w:val="951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B2" w:rsidRPr="00D74DB2" w:rsidRDefault="00C87343" w:rsidP="00640BE6">
            <w:pPr>
              <w:jc w:val="both"/>
              <w:rPr>
                <w:color w:val="000000"/>
                <w:sz w:val="22"/>
                <w:szCs w:val="22"/>
              </w:rPr>
            </w:pPr>
            <w:r w:rsidRPr="00234145">
              <w:rPr>
                <w:b/>
                <w:color w:val="000000"/>
                <w:sz w:val="22"/>
                <w:szCs w:val="22"/>
                <w:highlight w:val="yellow"/>
              </w:rPr>
              <w:t>Observação:</w:t>
            </w:r>
            <w:r w:rsidRPr="00234145">
              <w:rPr>
                <w:color w:val="000000"/>
                <w:sz w:val="22"/>
                <w:szCs w:val="22"/>
                <w:highlight w:val="yellow"/>
              </w:rPr>
              <w:t xml:space="preserve"> A pesquisa no painel de preços apresentou três atas como resultado, no entanto, uma delas possuía valor discrepante. Dessa forma, o terceiro orçamento foi solicitado por e-mail </w:t>
            </w:r>
            <w:proofErr w:type="gramStart"/>
            <w:r w:rsidRPr="00234145">
              <w:rPr>
                <w:color w:val="000000"/>
                <w:sz w:val="22"/>
                <w:szCs w:val="22"/>
                <w:highlight w:val="yellow"/>
              </w:rPr>
              <w:t>à</w:t>
            </w:r>
            <w:proofErr w:type="gramEnd"/>
            <w:r w:rsidRPr="00234145">
              <w:rPr>
                <w:color w:val="000000"/>
                <w:sz w:val="22"/>
                <w:szCs w:val="22"/>
                <w:highlight w:val="yellow"/>
              </w:rPr>
              <w:t xml:space="preserve"> uma empresa.</w:t>
            </w:r>
            <w:bookmarkStart w:id="0" w:name="_GoBack"/>
            <w:bookmarkEnd w:id="0"/>
          </w:p>
        </w:tc>
      </w:tr>
      <w:tr w:rsidR="00D74DB2" w:rsidRPr="00D74DB2" w:rsidTr="00C87343">
        <w:trPr>
          <w:trHeight w:val="74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B2" w:rsidRPr="00D74DB2" w:rsidRDefault="00D74DB2" w:rsidP="00640BE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74DB2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B2" w:rsidRPr="00D74DB2" w:rsidRDefault="00D74DB2" w:rsidP="00640BE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74DB2">
              <w:rPr>
                <w:color w:val="000000"/>
                <w:sz w:val="22"/>
                <w:szCs w:val="22"/>
              </w:rPr>
              <w:t>099.</w:t>
            </w:r>
            <w:proofErr w:type="gramEnd"/>
            <w:r w:rsidRPr="00D74DB2">
              <w:rPr>
                <w:color w:val="000000"/>
                <w:sz w:val="22"/>
                <w:szCs w:val="22"/>
              </w:rPr>
              <w:t>xx.xxxxx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B2" w:rsidRPr="00D74DB2" w:rsidRDefault="00D74DB2" w:rsidP="00640BE6">
            <w:pPr>
              <w:rPr>
                <w:color w:val="000000"/>
                <w:sz w:val="22"/>
                <w:szCs w:val="22"/>
              </w:rPr>
            </w:pPr>
            <w:r w:rsidRPr="00D74DB2">
              <w:rPr>
                <w:color w:val="000000"/>
                <w:sz w:val="22"/>
                <w:szCs w:val="22"/>
              </w:rPr>
              <w:t>Descrição resumida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B2" w:rsidRPr="00D74DB2" w:rsidRDefault="00D74DB2" w:rsidP="00640BE6">
            <w:pPr>
              <w:jc w:val="center"/>
              <w:rPr>
                <w:sz w:val="22"/>
                <w:szCs w:val="22"/>
              </w:rPr>
            </w:pPr>
            <w:r w:rsidRPr="00D74DB2">
              <w:rPr>
                <w:sz w:val="22"/>
                <w:szCs w:val="22"/>
              </w:rPr>
              <w:t>-</w:t>
            </w:r>
          </w:p>
        </w:tc>
      </w:tr>
      <w:tr w:rsidR="00D74DB2" w:rsidRPr="00D74DB2" w:rsidTr="00C87343">
        <w:trPr>
          <w:trHeight w:val="647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B2" w:rsidRPr="00D74DB2" w:rsidRDefault="00C87343" w:rsidP="00640BE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34145">
              <w:rPr>
                <w:b/>
                <w:color w:val="000000"/>
                <w:sz w:val="22"/>
                <w:szCs w:val="22"/>
                <w:highlight w:val="yellow"/>
              </w:rPr>
              <w:t xml:space="preserve">Observação: </w:t>
            </w:r>
            <w:r w:rsidRPr="00234145">
              <w:rPr>
                <w:color w:val="000000"/>
                <w:sz w:val="22"/>
                <w:szCs w:val="22"/>
                <w:highlight w:val="yellow"/>
              </w:rPr>
              <w:t xml:space="preserve">Não foi encontrada ata vigente para o item no painel de preços, sendo assim, buscou-se uma ata no </w:t>
            </w:r>
            <w:proofErr w:type="spellStart"/>
            <w:r w:rsidRPr="00234145">
              <w:rPr>
                <w:color w:val="000000"/>
                <w:sz w:val="22"/>
                <w:szCs w:val="22"/>
                <w:highlight w:val="yellow"/>
              </w:rPr>
              <w:t>Comprasnet</w:t>
            </w:r>
            <w:proofErr w:type="spellEnd"/>
            <w:r w:rsidRPr="00234145">
              <w:rPr>
                <w:color w:val="000000"/>
                <w:sz w:val="22"/>
                <w:szCs w:val="22"/>
                <w:highlight w:val="yellow"/>
              </w:rPr>
              <w:t xml:space="preserve"> (para então encontra-la no painel de preços) e mais dois orçamentos em sites de dentais.</w:t>
            </w:r>
          </w:p>
        </w:tc>
      </w:tr>
      <w:tr w:rsidR="00D74DB2" w:rsidRPr="00D74DB2" w:rsidTr="00C87343">
        <w:trPr>
          <w:gridAfter w:val="1"/>
          <w:wAfter w:w="1399" w:type="dxa"/>
          <w:trHeight w:val="6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B2" w:rsidRPr="00D74DB2" w:rsidRDefault="00D74DB2" w:rsidP="00640BE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74DB2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B2" w:rsidRPr="00D74DB2" w:rsidRDefault="00D74DB2" w:rsidP="00640BE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74DB2">
              <w:rPr>
                <w:color w:val="000000"/>
                <w:sz w:val="22"/>
                <w:szCs w:val="22"/>
              </w:rPr>
              <w:t>099.</w:t>
            </w:r>
            <w:proofErr w:type="gramEnd"/>
            <w:r w:rsidRPr="00D74DB2">
              <w:rPr>
                <w:color w:val="000000"/>
                <w:sz w:val="22"/>
                <w:szCs w:val="22"/>
              </w:rPr>
              <w:t>xx.xxxxx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DB2" w:rsidRPr="00D74DB2" w:rsidRDefault="00D74DB2" w:rsidP="00640BE6">
            <w:pPr>
              <w:rPr>
                <w:color w:val="000000"/>
                <w:sz w:val="22"/>
                <w:szCs w:val="22"/>
              </w:rPr>
            </w:pPr>
            <w:r w:rsidRPr="00D74DB2">
              <w:rPr>
                <w:color w:val="000000"/>
                <w:sz w:val="22"/>
                <w:szCs w:val="22"/>
              </w:rPr>
              <w:t>Descrição resumida</w:t>
            </w:r>
          </w:p>
        </w:tc>
      </w:tr>
      <w:tr w:rsidR="00D74DB2" w:rsidRPr="00D74DB2" w:rsidTr="00C87343">
        <w:trPr>
          <w:trHeight w:val="645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B2" w:rsidRPr="00234145" w:rsidRDefault="00C87343" w:rsidP="00640BE6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234145">
              <w:rPr>
                <w:b/>
                <w:color w:val="000000"/>
                <w:sz w:val="22"/>
                <w:szCs w:val="22"/>
                <w:highlight w:val="yellow"/>
              </w:rPr>
              <w:t xml:space="preserve">Observação: </w:t>
            </w:r>
            <w:r w:rsidRPr="00234145">
              <w:rPr>
                <w:color w:val="000000"/>
                <w:sz w:val="22"/>
                <w:szCs w:val="22"/>
                <w:highlight w:val="yellow"/>
              </w:rPr>
              <w:t>O painel de preços encontrou apenas um resultado para o item, por esse motivo os demais orçamentos se deram em sítios eletrônicos diversos.</w:t>
            </w:r>
          </w:p>
        </w:tc>
      </w:tr>
    </w:tbl>
    <w:p w:rsidR="00D74DB2" w:rsidRPr="00D74DB2" w:rsidRDefault="00D74DB2" w:rsidP="00D74DB2">
      <w:pPr>
        <w:ind w:right="-568"/>
        <w:jc w:val="both"/>
        <w:rPr>
          <w:sz w:val="22"/>
          <w:szCs w:val="22"/>
        </w:rPr>
      </w:pPr>
    </w:p>
    <w:p w:rsidR="00D74DB2" w:rsidRPr="00D74DB2" w:rsidRDefault="00D74DB2" w:rsidP="00D74DB2">
      <w:pPr>
        <w:ind w:right="-568"/>
        <w:jc w:val="both"/>
        <w:rPr>
          <w:sz w:val="22"/>
          <w:szCs w:val="22"/>
        </w:rPr>
      </w:pPr>
    </w:p>
    <w:p w:rsidR="00D74DB2" w:rsidRPr="00D74DB2" w:rsidRDefault="00D74DB2" w:rsidP="00D74DB2">
      <w:pPr>
        <w:ind w:right="-568"/>
        <w:jc w:val="both"/>
        <w:rPr>
          <w:sz w:val="22"/>
          <w:szCs w:val="22"/>
        </w:rPr>
      </w:pPr>
    </w:p>
    <w:p w:rsidR="00D74DB2" w:rsidRPr="00D74DB2" w:rsidRDefault="00D74DB2" w:rsidP="00D74DB2">
      <w:pPr>
        <w:ind w:right="-568"/>
        <w:jc w:val="both"/>
        <w:rPr>
          <w:sz w:val="22"/>
          <w:szCs w:val="22"/>
        </w:rPr>
      </w:pPr>
    </w:p>
    <w:p w:rsidR="00D74DB2" w:rsidRPr="00D74DB2" w:rsidRDefault="00D74DB2" w:rsidP="00D74DB2">
      <w:pPr>
        <w:ind w:right="-568"/>
        <w:jc w:val="center"/>
        <w:rPr>
          <w:sz w:val="22"/>
          <w:szCs w:val="22"/>
        </w:rPr>
      </w:pPr>
      <w:r w:rsidRPr="00D74DB2">
        <w:rPr>
          <w:sz w:val="22"/>
          <w:szCs w:val="22"/>
        </w:rPr>
        <w:t>_____________________________________</w:t>
      </w:r>
    </w:p>
    <w:p w:rsidR="00D74DB2" w:rsidRPr="00D74DB2" w:rsidRDefault="00D74DB2" w:rsidP="00D74DB2">
      <w:pPr>
        <w:ind w:right="-568"/>
        <w:jc w:val="center"/>
        <w:rPr>
          <w:sz w:val="22"/>
          <w:szCs w:val="22"/>
          <w:highlight w:val="yellow"/>
        </w:rPr>
      </w:pPr>
      <w:r w:rsidRPr="00D74DB2">
        <w:rPr>
          <w:sz w:val="22"/>
          <w:szCs w:val="22"/>
          <w:highlight w:val="yellow"/>
        </w:rPr>
        <w:t>Fulano de tal</w:t>
      </w:r>
    </w:p>
    <w:p w:rsidR="00D74DB2" w:rsidRPr="00D74DB2" w:rsidRDefault="00D74DB2" w:rsidP="00D74DB2">
      <w:pPr>
        <w:ind w:right="-568"/>
        <w:jc w:val="center"/>
        <w:rPr>
          <w:sz w:val="22"/>
          <w:szCs w:val="22"/>
          <w:highlight w:val="yellow"/>
        </w:rPr>
      </w:pPr>
      <w:r w:rsidRPr="00D74DB2">
        <w:rPr>
          <w:sz w:val="22"/>
          <w:szCs w:val="22"/>
          <w:highlight w:val="yellow"/>
        </w:rPr>
        <w:t>Cargo</w:t>
      </w:r>
    </w:p>
    <w:p w:rsidR="00D74DB2" w:rsidRPr="00D74DB2" w:rsidRDefault="00D74DB2" w:rsidP="00D74DB2">
      <w:pPr>
        <w:ind w:right="-568"/>
        <w:jc w:val="center"/>
        <w:rPr>
          <w:sz w:val="22"/>
          <w:szCs w:val="22"/>
          <w:highlight w:val="yellow"/>
        </w:rPr>
      </w:pPr>
      <w:r w:rsidRPr="00D74DB2">
        <w:rPr>
          <w:sz w:val="22"/>
          <w:szCs w:val="22"/>
          <w:highlight w:val="yellow"/>
        </w:rPr>
        <w:t xml:space="preserve">Departamento </w:t>
      </w:r>
    </w:p>
    <w:p w:rsidR="00D74DB2" w:rsidRPr="00D74DB2" w:rsidRDefault="00D74DB2" w:rsidP="00D74DB2">
      <w:pPr>
        <w:ind w:right="-568"/>
        <w:jc w:val="center"/>
        <w:rPr>
          <w:sz w:val="22"/>
          <w:szCs w:val="22"/>
        </w:rPr>
      </w:pPr>
      <w:r w:rsidRPr="00D74DB2">
        <w:rPr>
          <w:sz w:val="22"/>
          <w:szCs w:val="22"/>
          <w:highlight w:val="yellow"/>
        </w:rPr>
        <w:t>SIAPE:</w:t>
      </w:r>
      <w:r w:rsidRPr="00D74DB2">
        <w:rPr>
          <w:sz w:val="22"/>
          <w:szCs w:val="22"/>
        </w:rPr>
        <w:t xml:space="preserve"> </w:t>
      </w:r>
    </w:p>
    <w:p w:rsidR="00CF3B05" w:rsidRPr="00D74DB2" w:rsidRDefault="00CF3B05"/>
    <w:sectPr w:rsidR="00CF3B05" w:rsidRPr="00D74DB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B2" w:rsidRDefault="00D74DB2" w:rsidP="00D74DB2">
      <w:r>
        <w:separator/>
      </w:r>
    </w:p>
  </w:endnote>
  <w:endnote w:type="continuationSeparator" w:id="0">
    <w:p w:rsidR="00D74DB2" w:rsidRDefault="00D74DB2" w:rsidP="00D7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B2" w:rsidRDefault="00D74DB2" w:rsidP="00D74DB2">
      <w:r>
        <w:separator/>
      </w:r>
    </w:p>
  </w:footnote>
  <w:footnote w:type="continuationSeparator" w:id="0">
    <w:p w:rsidR="00D74DB2" w:rsidRDefault="00D74DB2" w:rsidP="00D74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B2" w:rsidRDefault="00D74DB2" w:rsidP="00D74DB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85.7pt;margin-top:-20.75pt;width:48.9pt;height:56.4pt;z-index:251659264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1025" DrawAspect="Content" ObjectID="_1588063943" r:id="rId2"/>
      </w:pict>
    </w:r>
  </w:p>
  <w:p w:rsidR="00D74DB2" w:rsidRDefault="00D74DB2" w:rsidP="00D74DB2">
    <w:pPr>
      <w:pStyle w:val="Cabealho"/>
    </w:pPr>
  </w:p>
  <w:p w:rsidR="00D74DB2" w:rsidRPr="00D74DB2" w:rsidRDefault="00D74DB2" w:rsidP="00D74DB2">
    <w:pPr>
      <w:pStyle w:val="Cabealho"/>
      <w:rPr>
        <w:b/>
      </w:rPr>
    </w:pPr>
  </w:p>
  <w:p w:rsidR="00D74DB2" w:rsidRPr="00D74DB2" w:rsidRDefault="00D74DB2" w:rsidP="00D74DB2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D74DB2">
      <w:rPr>
        <w:rFonts w:ascii="Times New Roman" w:hAnsi="Times New Roman" w:cs="Times New Roman"/>
        <w:b/>
        <w:sz w:val="18"/>
        <w:szCs w:val="18"/>
      </w:rPr>
      <w:t>SERVIÇO PÚBLICO FEDERAL</w:t>
    </w:r>
  </w:p>
  <w:p w:rsidR="00D74DB2" w:rsidRPr="00D74DB2" w:rsidRDefault="00D74DB2" w:rsidP="00D74DB2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D74DB2">
      <w:rPr>
        <w:rFonts w:ascii="Times New Roman" w:hAnsi="Times New Roman" w:cs="Times New Roman"/>
        <w:b/>
        <w:sz w:val="18"/>
        <w:szCs w:val="18"/>
      </w:rPr>
      <w:t>UNIVERSIDADE FEDERAL DE SANTA CATARINA</w:t>
    </w:r>
  </w:p>
  <w:p w:rsidR="00D74DB2" w:rsidRPr="00D74DB2" w:rsidRDefault="00D74DB2" w:rsidP="00D74DB2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D74DB2">
      <w:rPr>
        <w:rFonts w:ascii="Times New Roman" w:hAnsi="Times New Roman" w:cs="Times New Roman"/>
        <w:b/>
        <w:sz w:val="18"/>
        <w:szCs w:val="18"/>
      </w:rPr>
      <w:t>CENTRO DE CIÊNCIAS AS SAÚDE</w:t>
    </w:r>
  </w:p>
  <w:p w:rsidR="00D74DB2" w:rsidRPr="00D74DB2" w:rsidRDefault="00D74DB2" w:rsidP="00D74DB2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D74DB2">
      <w:rPr>
        <w:rFonts w:ascii="Times New Roman" w:hAnsi="Times New Roman" w:cs="Times New Roman"/>
        <w:sz w:val="18"/>
        <w:szCs w:val="18"/>
      </w:rPr>
      <w:t>Campus Reitor João David Ferreira Lima</w:t>
    </w:r>
  </w:p>
  <w:p w:rsidR="00D74DB2" w:rsidRPr="00D74DB2" w:rsidRDefault="00D74DB2" w:rsidP="00D74DB2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D74DB2">
      <w:rPr>
        <w:rFonts w:ascii="Times New Roman" w:hAnsi="Times New Roman" w:cs="Times New Roman"/>
        <w:sz w:val="18"/>
        <w:szCs w:val="18"/>
      </w:rPr>
      <w:t>Bairro Trindade – Florianópolis/SC – CEP 88.040-400</w:t>
    </w:r>
  </w:p>
  <w:p w:rsidR="00D74DB2" w:rsidRPr="00D74DB2" w:rsidRDefault="00D74DB2" w:rsidP="00D74DB2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D74DB2">
      <w:rPr>
        <w:rFonts w:ascii="Times New Roman" w:hAnsi="Times New Roman" w:cs="Times New Roman"/>
        <w:sz w:val="18"/>
        <w:szCs w:val="18"/>
      </w:rPr>
      <w:t>CNPJ/MF n° 83.899.526/0001-82</w:t>
    </w:r>
  </w:p>
  <w:p w:rsidR="00D74DB2" w:rsidRPr="00D74DB2" w:rsidRDefault="00D74DB2" w:rsidP="00D74DB2">
    <w:pPr>
      <w:pStyle w:val="Cabealho"/>
      <w:jc w:val="center"/>
      <w:rPr>
        <w:rFonts w:ascii="Times New Roman" w:hAnsi="Times New Roman" w:cs="Times New Roman"/>
        <w:sz w:val="18"/>
        <w:szCs w:val="18"/>
        <w:highlight w:val="yellow"/>
      </w:rPr>
    </w:pPr>
    <w:r w:rsidRPr="00D74DB2">
      <w:rPr>
        <w:rFonts w:ascii="Times New Roman" w:hAnsi="Times New Roman" w:cs="Times New Roman"/>
        <w:sz w:val="18"/>
        <w:szCs w:val="18"/>
        <w:highlight w:val="yellow"/>
      </w:rPr>
      <w:t>Telefone: (48) 3721-xxx</w:t>
    </w:r>
  </w:p>
  <w:p w:rsidR="00D74DB2" w:rsidRDefault="00D74DB2" w:rsidP="00D74DB2">
    <w:pPr>
      <w:pStyle w:val="Cabealho"/>
      <w:jc w:val="center"/>
    </w:pPr>
    <w:r w:rsidRPr="00D74DB2">
      <w:rPr>
        <w:rFonts w:ascii="Times New Roman" w:hAnsi="Times New Roman" w:cs="Times New Roman"/>
        <w:sz w:val="18"/>
        <w:szCs w:val="18"/>
        <w:highlight w:val="yellow"/>
      </w:rPr>
      <w:t xml:space="preserve">E-mail: @ </w:t>
    </w:r>
    <w:proofErr w:type="gramStart"/>
    <w:r w:rsidRPr="00D74DB2">
      <w:rPr>
        <w:rFonts w:ascii="Times New Roman" w:hAnsi="Times New Roman" w:cs="Times New Roman"/>
        <w:sz w:val="18"/>
        <w:szCs w:val="18"/>
        <w:highlight w:val="yellow"/>
      </w:rPr>
      <w:t>ufsc</w:t>
    </w:r>
    <w:proofErr w:type="gramEnd"/>
    <w:r w:rsidRPr="00D74DB2">
      <w:rPr>
        <w:rFonts w:ascii="Times New Roman" w:hAnsi="Times New Roman" w:cs="Times New Roman"/>
        <w:sz w:val="18"/>
        <w:szCs w:val="18"/>
        <w:highlight w:val="yellow"/>
      </w:rPr>
      <w:t>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B2"/>
    <w:rsid w:val="00234145"/>
    <w:rsid w:val="00C87343"/>
    <w:rsid w:val="00CF3B05"/>
    <w:rsid w:val="00D7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4DB2"/>
    <w:pPr>
      <w:keepNext/>
      <w:jc w:val="both"/>
      <w:outlineLvl w:val="0"/>
    </w:pPr>
    <w:rPr>
      <w:sz w:val="24"/>
      <w:lang w:val="x-none"/>
    </w:rPr>
  </w:style>
  <w:style w:type="paragraph" w:styleId="Ttulo2">
    <w:name w:val="heading 2"/>
    <w:basedOn w:val="Normal"/>
    <w:next w:val="Normal"/>
    <w:link w:val="Ttulo2Char"/>
    <w:qFormat/>
    <w:rsid w:val="00D74DB2"/>
    <w:pPr>
      <w:keepNext/>
      <w:jc w:val="both"/>
      <w:outlineLvl w:val="1"/>
    </w:pPr>
    <w:rPr>
      <w:b/>
      <w:bCs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4D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74DB2"/>
  </w:style>
  <w:style w:type="paragraph" w:styleId="Rodap">
    <w:name w:val="footer"/>
    <w:basedOn w:val="Normal"/>
    <w:link w:val="RodapChar"/>
    <w:uiPriority w:val="99"/>
    <w:unhideWhenUsed/>
    <w:rsid w:val="00D74D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74DB2"/>
  </w:style>
  <w:style w:type="paragraph" w:styleId="Textodebalo">
    <w:name w:val="Balloon Text"/>
    <w:basedOn w:val="Normal"/>
    <w:link w:val="TextodebaloChar"/>
    <w:uiPriority w:val="99"/>
    <w:semiHidden/>
    <w:unhideWhenUsed/>
    <w:rsid w:val="00D74D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DB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74DB2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rsid w:val="00D74DB2"/>
    <w:rPr>
      <w:rFonts w:ascii="Times New Roman" w:eastAsia="Times New Roman" w:hAnsi="Times New Roman" w:cs="Times New Roman"/>
      <w:b/>
      <w:bCs/>
      <w:sz w:val="24"/>
      <w:szCs w:val="20"/>
      <w:lang w:val="x-none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873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734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73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73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734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4DB2"/>
    <w:pPr>
      <w:keepNext/>
      <w:jc w:val="both"/>
      <w:outlineLvl w:val="0"/>
    </w:pPr>
    <w:rPr>
      <w:sz w:val="24"/>
      <w:lang w:val="x-none"/>
    </w:rPr>
  </w:style>
  <w:style w:type="paragraph" w:styleId="Ttulo2">
    <w:name w:val="heading 2"/>
    <w:basedOn w:val="Normal"/>
    <w:next w:val="Normal"/>
    <w:link w:val="Ttulo2Char"/>
    <w:qFormat/>
    <w:rsid w:val="00D74DB2"/>
    <w:pPr>
      <w:keepNext/>
      <w:jc w:val="both"/>
      <w:outlineLvl w:val="1"/>
    </w:pPr>
    <w:rPr>
      <w:b/>
      <w:bCs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4D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74DB2"/>
  </w:style>
  <w:style w:type="paragraph" w:styleId="Rodap">
    <w:name w:val="footer"/>
    <w:basedOn w:val="Normal"/>
    <w:link w:val="RodapChar"/>
    <w:uiPriority w:val="99"/>
    <w:unhideWhenUsed/>
    <w:rsid w:val="00D74D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74DB2"/>
  </w:style>
  <w:style w:type="paragraph" w:styleId="Textodebalo">
    <w:name w:val="Balloon Text"/>
    <w:basedOn w:val="Normal"/>
    <w:link w:val="TextodebaloChar"/>
    <w:uiPriority w:val="99"/>
    <w:semiHidden/>
    <w:unhideWhenUsed/>
    <w:rsid w:val="00D74D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DB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74DB2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rsid w:val="00D74DB2"/>
    <w:rPr>
      <w:rFonts w:ascii="Times New Roman" w:eastAsia="Times New Roman" w:hAnsi="Times New Roman" w:cs="Times New Roman"/>
      <w:b/>
      <w:bCs/>
      <w:sz w:val="24"/>
      <w:szCs w:val="20"/>
      <w:lang w:val="x-none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873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734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73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73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734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Jackeline Claudete Pinheiro</dc:creator>
  <cp:lastModifiedBy>Jackeline Claudete Pinheiro</cp:lastModifiedBy>
  <cp:revision>3</cp:revision>
  <dcterms:created xsi:type="dcterms:W3CDTF">2018-05-17T14:52:00Z</dcterms:created>
  <dcterms:modified xsi:type="dcterms:W3CDTF">2018-05-17T15:06:00Z</dcterms:modified>
</cp:coreProperties>
</file>